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“鑫利”系列鑫安利21165期人民币理财产品净值公告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“鑫利”系列鑫安利21165期人民币理财产品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XAL21165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“鑫利”系列鑫安利21165期人民币理财产品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2021-04-28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2024-06-05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1.0567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1.0567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115,052,887.34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