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“鑫利”系列鑫安利21500期人民币理财产品净值公告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“鑫利”系列鑫安利21500期人民币理财产品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XAL21500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“鑫利”系列鑫安利21500期人民币理财产品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2021-12-02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2024-12-25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1.0409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1.0409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106,088,931.55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